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BFF72">
      <w:pPr>
        <w:spacing w:line="590" w:lineRule="exact"/>
        <w:jc w:val="center"/>
        <w:outlineLvl w:val="0"/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val="en-US" w:eastAsia="zh-CN"/>
        </w:rPr>
        <w:t>2027赛季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eastAsia="zh-CN"/>
        </w:rPr>
        <w:t>吉风羽跃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val="en-US" w:eastAsia="zh-CN"/>
        </w:rPr>
        <w:t>战队招新培训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eastAsia="zh-CN"/>
        </w:rPr>
        <w:t>报名表</w:t>
      </w:r>
    </w:p>
    <w:tbl>
      <w:tblPr>
        <w:tblStyle w:val="2"/>
        <w:tblW w:w="5000" w:type="pct"/>
        <w:jc w:val="center"/>
        <w:tblLayout w:type="autofit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1413"/>
        <w:gridCol w:w="512"/>
        <w:gridCol w:w="471"/>
        <w:gridCol w:w="802"/>
        <w:gridCol w:w="670"/>
        <w:gridCol w:w="789"/>
        <w:gridCol w:w="2233"/>
        <w:gridCol w:w="1608"/>
      </w:tblGrid>
      <w:tr w14:paraId="777DFF06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A01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5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EA27">
            <w:pPr>
              <w:snapToGrid w:val="0"/>
              <w:jc w:val="center"/>
              <w:rPr>
                <w:rFonts w:hint="default" w:ascii="华文楷体" w:hAnsi="华文楷体" w:eastAsia="华文楷体" w:cs="华文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1A54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性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8B5E"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2E07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2783">
            <w:pPr>
              <w:snapToGrid w:val="0"/>
              <w:jc w:val="center"/>
              <w:rPr>
                <w:rFonts w:hint="default" w:ascii="华文楷体" w:hAnsi="华文楷体" w:eastAsia="华文楷体" w:cs="华文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E67DB">
            <w:pPr>
              <w:snapToGrid w:val="0"/>
              <w:jc w:val="both"/>
              <w:rPr>
                <w:rFonts w:hint="eastAsia"/>
                <w:lang w:val="en-US" w:eastAsia="zh-CN"/>
              </w:rPr>
            </w:pPr>
          </w:p>
          <w:p w14:paraId="2FDD2550">
            <w:pPr>
              <w:snapToGrid w:val="0"/>
              <w:jc w:val="center"/>
              <w:rPr>
                <w:rFonts w:hint="eastAsia" w:ascii="楷体" w:hAnsi="楷体" w:eastAsia="楷体" w:cs="楷体"/>
                <w:color w:val="FF0000"/>
                <w:szCs w:val="21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FF0000"/>
                <w:szCs w:val="21"/>
                <w:lang w:val="en-US" w:eastAsia="zh-CN" w:bidi="ar"/>
              </w:rPr>
              <w:t>证</w:t>
            </w:r>
          </w:p>
          <w:p w14:paraId="459559EC">
            <w:pPr>
              <w:snapToGrid w:val="0"/>
              <w:jc w:val="center"/>
              <w:rPr>
                <w:rFonts w:hint="eastAsia" w:ascii="楷体" w:hAnsi="楷体" w:eastAsia="楷体" w:cs="楷体"/>
                <w:color w:val="FF0000"/>
                <w:szCs w:val="21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FF0000"/>
                <w:szCs w:val="21"/>
                <w:lang w:val="en-US" w:eastAsia="zh-CN" w:bidi="ar"/>
              </w:rPr>
              <w:t>件</w:t>
            </w:r>
          </w:p>
          <w:p w14:paraId="64587A12">
            <w:pPr>
              <w:snapToGrid w:val="0"/>
              <w:jc w:val="center"/>
              <w:rPr>
                <w:rFonts w:hint="default" w:ascii="宋体" w:hAnsi="宋体" w:eastAsia="宋体" w:cs="宋体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FF0000"/>
                <w:szCs w:val="21"/>
                <w:lang w:val="en-US" w:eastAsia="zh-CN" w:bidi="ar"/>
              </w:rPr>
              <w:t>照</w:t>
            </w:r>
          </w:p>
        </w:tc>
      </w:tr>
      <w:tr w14:paraId="4DFEB010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C6014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政治身份</w:t>
            </w:r>
          </w:p>
        </w:tc>
        <w:tc>
          <w:tcPr>
            <w:tcW w:w="5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7C77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5A0D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C18DB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B526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邮  箱</w:t>
            </w:r>
          </w:p>
        </w:tc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217D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4F1D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B37AA5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1A4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  院</w:t>
            </w:r>
          </w:p>
        </w:tc>
        <w:tc>
          <w:tcPr>
            <w:tcW w:w="105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7672">
            <w:pPr>
              <w:snapToGrid w:val="0"/>
              <w:jc w:val="center"/>
              <w:rPr>
                <w:rFonts w:hint="default" w:ascii="华文楷体" w:hAnsi="华文楷体" w:eastAsia="华文楷体" w:cs="华文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5854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  业</w:t>
            </w:r>
          </w:p>
        </w:tc>
        <w:tc>
          <w:tcPr>
            <w:tcW w:w="1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637A">
            <w:pPr>
              <w:snapToGrid w:val="0"/>
              <w:jc w:val="center"/>
              <w:rPr>
                <w:rFonts w:hint="default" w:ascii="华文楷体" w:hAnsi="华文楷体" w:eastAsia="华文楷体" w:cs="华文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06BE">
            <w:pPr>
              <w:snapToGrid w:val="0"/>
              <w:jc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07B54C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863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05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0A8C">
            <w:pPr>
              <w:snapToGrid w:val="0"/>
              <w:jc w:val="center"/>
              <w:rPr>
                <w:rFonts w:hint="default" w:ascii="华文楷体" w:hAnsi="华文楷体" w:eastAsia="华文楷体" w:cs="华文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6963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  号</w:t>
            </w:r>
          </w:p>
        </w:tc>
        <w:tc>
          <w:tcPr>
            <w:tcW w:w="1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5C3E9">
            <w:pPr>
              <w:snapToGrid w:val="0"/>
              <w:jc w:val="center"/>
              <w:rPr>
                <w:rFonts w:hint="default" w:ascii="华文楷体" w:hAnsi="华文楷体" w:eastAsia="华文楷体" w:cs="华文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6DD9">
            <w:pPr>
              <w:snapToGrid w:val="0"/>
              <w:jc w:val="center"/>
              <w:rPr>
                <w:rFonts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9FAAFF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1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7BE1B"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之前是否参加过机器人比赛</w:t>
            </w:r>
          </w:p>
        </w:tc>
        <w:tc>
          <w:tcPr>
            <w:tcW w:w="7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4ACB">
            <w:pPr>
              <w:snapToGrid w:val="0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97F6">
            <w:pPr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意向</w:t>
            </w:r>
          </w:p>
          <w:p w14:paraId="536FF4E5">
            <w:pPr>
              <w:snapToGrid w:val="0"/>
              <w:jc w:val="center"/>
              <w:rPr>
                <w:rFonts w:hint="default" w:ascii="华文楷体" w:hAnsi="华文楷体" w:eastAsia="华文楷体" w:cs="华文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5F59F">
            <w:pPr>
              <w:snapToGrid w:val="0"/>
              <w:jc w:val="center"/>
              <w:rPr>
                <w:rFonts w:hint="default" w:ascii="华文楷体" w:hAnsi="华文楷体" w:eastAsia="华文楷体" w:cs="华文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36137"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是否服从调剂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18F51"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FF0000"/>
                <w:szCs w:val="21"/>
                <w:lang w:val="en-US" w:eastAsia="zh-CN" w:bidi="ar"/>
              </w:rPr>
              <w:t>（</w:t>
            </w:r>
            <w:r>
              <w:rPr>
                <w:rFonts w:hint="eastAsia" w:ascii="楷体" w:hAnsi="楷体" w:eastAsia="楷体" w:cs="楷体"/>
                <w:color w:val="FF0000"/>
                <w:szCs w:val="21"/>
                <w:lang w:val="en-US" w:eastAsia="zh-CN" w:bidi="ar"/>
              </w:rPr>
              <w:t>是/否）</w:t>
            </w:r>
          </w:p>
        </w:tc>
      </w:tr>
      <w:tr w14:paraId="73FF55E1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BBA64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比赛名称及成绩</w:t>
            </w:r>
          </w:p>
        </w:tc>
        <w:tc>
          <w:tcPr>
            <w:tcW w:w="416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7B22">
            <w:pPr>
              <w:snapToGrid w:val="0"/>
              <w:jc w:val="center"/>
              <w:rPr>
                <w:rFonts w:hint="default" w:ascii="楷体" w:hAnsi="楷体" w:eastAsia="楷体" w:cs="楷体"/>
                <w:color w:val="FF0000"/>
                <w:szCs w:val="21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FF0000"/>
                <w:szCs w:val="21"/>
                <w:lang w:val="en-US" w:eastAsia="zh-CN" w:bidi="ar"/>
              </w:rPr>
              <w:t>无</w:t>
            </w:r>
          </w:p>
        </w:tc>
      </w:tr>
      <w:tr w14:paraId="6D077837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6A5E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具有哪些相关能力</w:t>
            </w:r>
          </w:p>
        </w:tc>
        <w:tc>
          <w:tcPr>
            <w:tcW w:w="416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3A29">
            <w:pPr>
              <w:snapToGrid w:val="0"/>
              <w:jc w:val="center"/>
              <w:rPr>
                <w:rFonts w:hint="default" w:ascii="楷体" w:hAnsi="楷体" w:eastAsia="楷体" w:cs="楷体"/>
                <w:color w:val="FF0000"/>
                <w:szCs w:val="21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FF0000"/>
                <w:szCs w:val="21"/>
                <w:lang w:val="en-US" w:eastAsia="zh-CN" w:bidi="ar"/>
              </w:rPr>
              <w:t>暂无</w:t>
            </w:r>
          </w:p>
        </w:tc>
      </w:tr>
    </w:tbl>
    <w:p w14:paraId="091EB146"/>
    <w:p w14:paraId="1032FC8C">
      <w:pPr>
        <w:tabs>
          <w:tab w:val="left" w:pos="1283"/>
        </w:tabs>
        <w:bidi w:val="0"/>
        <w:ind w:left="210" w:hanging="210" w:hangingChars="100"/>
        <w:jc w:val="left"/>
        <w:rPr>
          <w:rFonts w:hint="eastAsia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备注：</w:t>
      </w:r>
      <w:r>
        <w:rPr>
          <w:rFonts w:hint="eastAsia"/>
          <w:lang w:val="en-US" w:eastAsia="zh-CN"/>
        </w:rPr>
        <w:t>1.对表中调剂的解释：吉风羽跃机器人战队分机械、电控、视觉、运营4个组别，每人可以参加多个组别的考核，若选择服从调剂，最终加入组别根据各组预计招新人数、考核通过人数、成绩排名等方面确定结果。</w:t>
      </w:r>
    </w:p>
    <w:p w14:paraId="7CFCF614">
      <w:pPr>
        <w:keepNext w:val="0"/>
        <w:keepLines w:val="0"/>
        <w:pageBreakBefore w:val="0"/>
        <w:widowControl w:val="0"/>
        <w:tabs>
          <w:tab w:val="left" w:pos="128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2.若有作品请大家分别发到以下邮箱：机械组组长刘海清2316995720@qq.com；电控组组长叶超越2292021179@qq.com；视觉组组长李锐锋SQ_LRF@outlook.com；运营组组长黄瀚玉3073704838@qq.com</w:t>
      </w:r>
    </w:p>
    <w:p w14:paraId="12302B63">
      <w:pPr>
        <w:tabs>
          <w:tab w:val="left" w:pos="1283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3.填写时请删除红色内容</w:t>
      </w:r>
    </w:p>
    <w:p w14:paraId="7B47C3D6">
      <w:pPr>
        <w:jc w:val="right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吉风羽跃</w:t>
      </w:r>
      <w:r>
        <w:rPr>
          <w:rFonts w:hint="eastAsia"/>
          <w:lang w:val="en-US" w:eastAsia="zh-CN"/>
        </w:rPr>
        <w:t>战队</w:t>
      </w:r>
      <w:r>
        <w:rPr>
          <w:rFonts w:hint="eastAsia"/>
        </w:rPr>
        <w:t>制表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C3C66"/>
    <w:rsid w:val="1ED516AB"/>
    <w:rsid w:val="2B6775A5"/>
    <w:rsid w:val="47B71E17"/>
    <w:rsid w:val="483C3C66"/>
    <w:rsid w:val="536D1B0E"/>
    <w:rsid w:val="540E22AB"/>
    <w:rsid w:val="546E7D01"/>
    <w:rsid w:val="54DC2DB6"/>
    <w:rsid w:val="567604D2"/>
    <w:rsid w:val="59DD0333"/>
    <w:rsid w:val="5F816F8F"/>
    <w:rsid w:val="625911EA"/>
    <w:rsid w:val="6A0349FF"/>
    <w:rsid w:val="6B1E5B86"/>
    <w:rsid w:val="729606F7"/>
    <w:rsid w:val="7BBA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323</Characters>
  <Lines>0</Lines>
  <Paragraphs>0</Paragraphs>
  <TotalTime>54</TotalTime>
  <ScaleCrop>false</ScaleCrop>
  <LinksUpToDate>false</LinksUpToDate>
  <CharactersWithSpaces>345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2025-07-11T16:03:00Z</dcterms:created>
  <dc:creator>夏文佳</dc:creator>
  <cp:lastModifiedBy>WPS_1778408856</cp:lastModifiedBy>
  <dcterms:modified xsi:type="dcterms:W3CDTF">2026-07-08T07:47:43Z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8ABAE4481512404B811629A38DB19CBC_13</vt:lpwstr>
  </property>
  <property fmtid="{D5CDD505-2E9C-101B-9397-08002B2CF9AE}" pid="4" name="KSOTemplateDocerSaveRecord">
    <vt:lpwstr>eyJoZGlkIjoiYjJjNGMzMzNkMjU5YzAwYmM4OTJkY2Q3MmFhZTM0NDciLCJ1c2VySWQiOiIxODQxMDM5ODE3In0=</vt:lpwstr>
  </property>
</Properties>
</file>